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安全技术知识题库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一、选择题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 车辆在夜间突发道路应急状况需临时停车时，应开启什么灯？ （C）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前后防雾灯、示廓灯和后位灯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前大灯、示廓灯和后位灯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危险报警闪光灯、示廓灯和后位灯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倒车灯、示廓灯和后位灯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2、 驾驶机动车驶近前方主支干道交汇处要注意什么？（A）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提前减速，注意机动车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保持正常速度行驶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鸣喇叭，迅速通过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提前加速，快速通过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3、 驾驶机动车在没有红绿灯的道路上遇到行人通过斑马线应怎样处置？（D）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立即停车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加速通过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连续鸣喇叭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减速慢行，避让行人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 夜间会车前，两车在相距50米至100米时，关闭远光灯，开启近光灯的作用是什么？ （C）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会车前两车之间相互提示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驾驶操作的习惯行为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便于双方观察前方情况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驾驶人之间的一种礼节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5、 驾驶机动车驶入高速公路匝道后，以下哪种说法是正确的？（B）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允许超车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不准掉头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允许停车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可以倒车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6、 在高速公路驾驶机动车意外碰撞护栏时采取什么保护措施？（A）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握紧转向盘，适量修正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迅速向相反方向转向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迅速采取紧急制动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迅速向碰撞一侧转向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 行车中发现左侧轮胎漏气时怎样处置？ （A）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慢慢制动减速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迅速制动减速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迅速向右转向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采取紧急制动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8、机动车在高速公路上行驶，遇有雾、雨、雪且能见度在100米至200米之间时，应该怎么做？①开启雾灯、近光灯、示廓灯、前后位灯 ②车速不超过60km/h ③与同车道前车保持100米以上的距离 ④从最近的出口尽快驶离高速公路 （D）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② 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① ③ 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① ②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① ② 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9、 机动车高速行驶中出现转向失控时，驾驶人要如何处置？①紧急制动 ②抢挂低速挡 ③合理使用行车制动和驻车制动，避免紧急制动 ④开启危险报警闪光灯 （C）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 ① 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 ① ③ 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 ② ③ 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 ① ② ③ 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10.（B）是紧接主车道入口处最右侧车道，供汽车驶入高速前加速使用。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A.路肩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B.加速车道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C.减速车道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D.主车道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11、影响行车安全有许多因素，其中道路因素属于（B）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A.主观因素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B.客观因素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C.自然因素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D.人为因素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12.车辆紧急制动，容易造成（A）。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A.侧滑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B.侧翻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C.消耗燃油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D、人员伤亡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13.在高速公路主车道行驶最好（B）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A居中行驶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B.稍靠右侧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C.稍靠左侧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D.随自己心意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14.产生行车事故的原因，主要是人、车、路和环境，其中占第一位是（C）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A.路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B.环境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15、机动车在夜间行驶，在路灯照明良好的情况下（A）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A.须开防眩目近光灯、示廓灯和后位灯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B.可不使用灯光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C.须开近光灯、未廓灯和后位灯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D、不需要打开车灯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16、车辆在夜间行驶，没有路灯或路灯照明不良时（C）。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A.必须开启防雾灯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B.必须开示廓灯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C.必须开启前照灯，未廓灯和后位灯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D、无需开灯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17.发动机启动困难，首先应注意检查（B）。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A变速箱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B燃料系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C离合器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D、不用检查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18.行驶中听见爆破声，并出现偏行现象，应是（A）。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A轮胎爆炸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B离合失灵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C方向盘失控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D驾驶员紧张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19、汽车在制动时不按直线方向减速，自动向左或向右偏驶的现象称为（B）。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A.制动侧滑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B.制动跑偏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C.制动效能降低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20.行驶中汽车后轮爆裂应紧握方向盘，同时反复踩踏制动踏板，使（C）以减轻后胎所承受的应力。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A.重心后移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B.重心不动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C.重心前移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21、停车时，车门对准站牌停车，车门离站台不得超过（）米。（C）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A.30厘米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B、20厘米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C、50厘米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D、25厘米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22、通过繁华地段、交叉路口及车辆转弯时，应做到（D）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快速通过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缓慢通过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匀速通过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D、提前减速，做到“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一慢二看三通过”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23、乘客上下完毕后，应做到（B）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先起步再关门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先关门在起步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边起步边关门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不关门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24、车辆进站靠时，应做到（A）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前车应尽量靠前，给后车留有余地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不进入港湾，直接停开在马路中间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刚进站就停车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不停车，直接开走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天然气汽车供气总管的工作压力是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MPa。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A、10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B、20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C、30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D、40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26、天然气汽车用的压力表量程是（D）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MPa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A、55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C、45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D、40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27、充气时，应严格执行安全操作规程。天然气储气瓶充满气后，压力不得高于（A）MPa。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A、20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B、30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C、30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D、40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28、发动机最佳工作温度应保持在（A）。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A、80℃—95℃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B、70℃—95℃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C、85℃—95℃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D、80℃—90℃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每年的“全国安全生产宣传咨询日”是哪一天（C）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A、6月22日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B、7月22日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C、6月16日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D、7月16日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二、判断题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 驾驶机动车时，长时间左臂搭在车门窗上，或者长时间右手抓住变速器操纵杆球头，是一种驾驶陋习。 （对）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2、 驾驶机动车通过漫水路时驾驶人要挂低速挡匀速通过。（对）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3、只要驾驶人员的水平较高，无在什么气候及地埋环境都不会影响行车安全。（错）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4、在驾驶当中听音乐可以使驾驶员心情愉快，不会影响行车安全。（错）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5、行车途中播放音乐是造成汽车肇事的隐患。（对）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6、影响道路的通行能力的主要因素是驾驶员的操作技能。（错）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7、驾驶员行车途中应缓慢行驶，逢站必停。（错）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8、夜间行车，必须开前灯，尾灯和车轿顶灯。（对）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9、在赶点的情况下可以开快车，冒险超车（错）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10、车辆在场（站）内行驶时，按照逆时针方向靠右行驶（转大弯），时速不得超过5公里。（错）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11、车辆在场（站）内，必须按顺时针方向行驶（转小弯）时，时速不得超过5公里。（对）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12、压缩天然气是一种易燃、易爆、高压的气体。（对）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三、简答题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1、系统维修注意哪些事项？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答：（1）严禁带压操作；须先排空管路中的压力；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（2）</w:t>
      </w:r>
      <w:r>
        <w:rPr>
          <w:rFonts w:hint="eastAsia" w:ascii="仿宋_GB2312" w:hAnsi="仿宋_GB2312" w:eastAsia="仿宋_GB2312" w:cs="仿宋_GB2312"/>
          <w:sz w:val="28"/>
          <w:szCs w:val="28"/>
        </w:rPr>
        <w:t>维修工作场地：通风；无明火；严禁吸烟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；远离电系统带电部分。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（3）现场不穿底带钉子的鞋，不穿易带静电的衣服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车用天然气发生泄露，有哪些危险？应如何处理？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答：天然气泄露有：易燃、易爆和高压危险，应立即切断电源，关闭气瓶截止阀，及时报修。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讲述天然气车发展优势。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答：（1）可以替代十分短缺的汽油柴油，充分利用天然气资源；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（2）减少大气污染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（3）使用性能好，燃料经济性好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（4）天然气有良好的抗爆性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（5）使用压缩天然气比汽油安全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4、发动机自动熄火需要满足的条件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答：（1）水温60℃以上。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（2）气压0.65兆帕以上。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（3）电容SOE 45%以上。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（4）离合器分开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（5）车内温度低于设定温度（开空调状态）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5、坡道起步控制策略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答：（1）电机在空挡没有驻车功能，停车需要拉起手刹；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（2）换入D档或倒档后，若不踩油门，离合器处于分离状态，此时车辆可能会因为坡道溜车；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（3）在上坡路面上起步，建议拉起手刹，换上D档，踩下油门后松开手刹，这样可以做到起步不溜车；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（4）不要在坡道上较长时间(&gt;5s)以踩油门的方式实现车辆不动，此时请换入N档，拉起手刹；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6、遇到系统无电时应如何处理。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答：（1）应急开关未开：打开仪表台上的一个红色翘板开关。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（2）保险丝烧毁：更换保险丝，检查保险丝座、各控制器、操控面板等是否有短路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7、遇到发动机无法启动应如何处理。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答：（1）离合器未分离：按下“打气”开关几秒钟，等待“分”灯亮起。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（2）后舱门未关：关闭后舱门。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8、遇到车辆无法起步应如何处理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答：（1）制动踏板开关未分开：连续踩几脚制动踏板。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（2）挂档时，未踩制动踏板：在挂档时需要踩住制动踏板。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（3）车门未关闭：关闭前后车门。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（4）无前进或倒车信号：检查操控面板到驱动电机的前进、倒车信号线状态。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（5）电压低于310V：停车手动发电。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9、CNG车辆出现气体发生泄漏的处理方法？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答：（1）应立即靠边停车，关闭发动机； 关断电源。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（2）关闭CNG储气瓶手动截止阀；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（3）报修。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94EC"/>
    <w:multiLevelType w:val="singleLevel"/>
    <w:tmpl w:val="574F94EC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574F95D4"/>
    <w:multiLevelType w:val="singleLevel"/>
    <w:tmpl w:val="574F95D4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574F9665"/>
    <w:multiLevelType w:val="singleLevel"/>
    <w:tmpl w:val="574F9665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574FE6CE"/>
    <w:multiLevelType w:val="singleLevel"/>
    <w:tmpl w:val="574FE6CE"/>
    <w:lvl w:ilvl="0" w:tentative="0">
      <w:start w:val="2"/>
      <w:numFmt w:val="decimal"/>
      <w:suff w:val="nothing"/>
      <w:lvlText w:val="%1．"/>
      <w:lvlJc w:val="left"/>
    </w:lvl>
  </w:abstractNum>
  <w:abstractNum w:abstractNumId="4">
    <w:nsid w:val="574FF2B6"/>
    <w:multiLevelType w:val="singleLevel"/>
    <w:tmpl w:val="574FF2B6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5750DEEB"/>
    <w:multiLevelType w:val="singleLevel"/>
    <w:tmpl w:val="5750DEEB"/>
    <w:lvl w:ilvl="0" w:tentative="0">
      <w:start w:val="2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53B25"/>
    <w:rsid w:val="0C654BC2"/>
    <w:rsid w:val="0DEF036C"/>
    <w:rsid w:val="12907679"/>
    <w:rsid w:val="12AF7F2D"/>
    <w:rsid w:val="1759322E"/>
    <w:rsid w:val="1CE06DF5"/>
    <w:rsid w:val="1FF63AF2"/>
    <w:rsid w:val="27112922"/>
    <w:rsid w:val="2D12067E"/>
    <w:rsid w:val="429F06A3"/>
    <w:rsid w:val="431652E6"/>
    <w:rsid w:val="494D0E29"/>
    <w:rsid w:val="50BC05F3"/>
    <w:rsid w:val="5B9403B6"/>
    <w:rsid w:val="5CAE540D"/>
    <w:rsid w:val="606D48F4"/>
    <w:rsid w:val="65A812C6"/>
    <w:rsid w:val="6EF95F9C"/>
    <w:rsid w:val="7A5E33E2"/>
    <w:rsid w:val="7ABF7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7">
    <w:name w:val="HTML Sample"/>
    <w:basedOn w:val="6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8">
    <w:name w:val="xjt"/>
    <w:basedOn w:val="6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my-class"/>
    <w:basedOn w:val="6"/>
    <w:qFormat/>
    <w:uiPriority w:val="0"/>
  </w:style>
  <w:style w:type="character" w:customStyle="1" w:styleId="22">
    <w:name w:val="org_name"/>
    <w:basedOn w:val="6"/>
    <w:qFormat/>
    <w:uiPriority w:val="0"/>
  </w:style>
  <w:style w:type="character" w:customStyle="1" w:styleId="23">
    <w:name w:val="top-icon"/>
    <w:basedOn w:val="6"/>
    <w:qFormat/>
    <w:uiPriority w:val="0"/>
  </w:style>
  <w:style w:type="character" w:customStyle="1" w:styleId="24">
    <w:name w:val="ico-jiang"/>
    <w:basedOn w:val="6"/>
    <w:qFormat/>
    <w:uiPriority w:val="0"/>
  </w:style>
  <w:style w:type="character" w:customStyle="1" w:styleId="25">
    <w:name w:val="ico-jiang1"/>
    <w:basedOn w:val="6"/>
    <w:qFormat/>
    <w:uiPriority w:val="0"/>
  </w:style>
  <w:style w:type="character" w:customStyle="1" w:styleId="26">
    <w:name w:val="no6"/>
    <w:basedOn w:val="6"/>
    <w:qFormat/>
    <w:uiPriority w:val="0"/>
  </w:style>
  <w:style w:type="character" w:customStyle="1" w:styleId="27">
    <w:name w:val="no42"/>
    <w:basedOn w:val="6"/>
    <w:qFormat/>
    <w:uiPriority w:val="0"/>
  </w:style>
  <w:style w:type="character" w:customStyle="1" w:styleId="28">
    <w:name w:val="no52"/>
    <w:basedOn w:val="6"/>
    <w:qFormat/>
    <w:uiPriority w:val="0"/>
  </w:style>
  <w:style w:type="character" w:customStyle="1" w:styleId="29">
    <w:name w:val="no72"/>
    <w:basedOn w:val="6"/>
    <w:qFormat/>
    <w:uiPriority w:val="0"/>
  </w:style>
  <w:style w:type="character" w:customStyle="1" w:styleId="30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1">
    <w:name w:val="bds_more1"/>
    <w:basedOn w:val="6"/>
    <w:qFormat/>
    <w:uiPriority w:val="0"/>
  </w:style>
  <w:style w:type="character" w:customStyle="1" w:styleId="32">
    <w:name w:val="bds_more2"/>
    <w:basedOn w:val="6"/>
    <w:qFormat/>
    <w:uiPriority w:val="0"/>
  </w:style>
  <w:style w:type="character" w:customStyle="1" w:styleId="33">
    <w:name w:val="ui-bz-bg-hover"/>
    <w:basedOn w:val="6"/>
    <w:qFormat/>
    <w:uiPriority w:val="0"/>
    <w:rPr>
      <w:shd w:val="clear" w:fill="000000"/>
    </w:rPr>
  </w:style>
  <w:style w:type="character" w:customStyle="1" w:styleId="34">
    <w:name w:val="ui-bz-bg-hover1"/>
    <w:basedOn w:val="6"/>
    <w:qFormat/>
    <w:uiPriority w:val="0"/>
  </w:style>
  <w:style w:type="character" w:customStyle="1" w:styleId="35">
    <w:name w:val="my-notice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t-tag"/>
    <w:basedOn w:val="6"/>
    <w:qFormat/>
    <w:uiPriority w:val="0"/>
    <w:rPr>
      <w:color w:val="FFFFFF"/>
      <w:sz w:val="18"/>
      <w:szCs w:val="18"/>
      <w:shd w:val="clear" w:fill="FE8833"/>
    </w:rPr>
  </w:style>
  <w:style w:type="character" w:customStyle="1" w:styleId="40">
    <w:name w:val="tip10"/>
    <w:basedOn w:val="6"/>
    <w:qFormat/>
    <w:uiPriority w:val="0"/>
    <w:rPr>
      <w:vanish/>
      <w:color w:val="FF0000"/>
      <w:sz w:val="18"/>
      <w:szCs w:val="18"/>
    </w:rPr>
  </w:style>
  <w:style w:type="character" w:customStyle="1" w:styleId="41">
    <w:name w:val="f-star"/>
    <w:basedOn w:val="6"/>
    <w:qFormat/>
    <w:uiPriority w:val="0"/>
    <w:rPr>
      <w:color w:val="999999"/>
      <w:sz w:val="21"/>
      <w:szCs w:val="21"/>
    </w:rPr>
  </w:style>
  <w:style w:type="character" w:customStyle="1" w:styleId="42">
    <w:name w:val="orange6"/>
    <w:basedOn w:val="6"/>
    <w:qFormat/>
    <w:uiPriority w:val="0"/>
    <w:rPr>
      <w:color w:val="3FB58F"/>
    </w:rPr>
  </w:style>
  <w:style w:type="character" w:customStyle="1" w:styleId="43">
    <w:name w:val="no5"/>
    <w:basedOn w:val="6"/>
    <w:qFormat/>
    <w:uiPriority w:val="0"/>
  </w:style>
  <w:style w:type="character" w:customStyle="1" w:styleId="44">
    <w:name w:val="no62"/>
    <w:basedOn w:val="6"/>
    <w:qFormat/>
    <w:uiPriority w:val="0"/>
  </w:style>
  <w:style w:type="character" w:customStyle="1" w:styleId="45">
    <w:name w:val="my-notice1"/>
    <w:basedOn w:val="6"/>
    <w:qFormat/>
    <w:uiPriority w:val="0"/>
  </w:style>
  <w:style w:type="character" w:customStyle="1" w:styleId="46">
    <w:name w:val="org_name2"/>
    <w:basedOn w:val="6"/>
    <w:qFormat/>
    <w:uiPriority w:val="0"/>
  </w:style>
  <w:style w:type="character" w:customStyle="1" w:styleId="47">
    <w:name w:val="no7"/>
    <w:basedOn w:val="6"/>
    <w:qFormat/>
    <w:uiPriority w:val="0"/>
  </w:style>
  <w:style w:type="character" w:customStyle="1" w:styleId="48">
    <w:name w:val="orange5"/>
    <w:basedOn w:val="6"/>
    <w:qFormat/>
    <w:uiPriority w:val="0"/>
    <w:rPr>
      <w:color w:val="3FB58F"/>
    </w:rPr>
  </w:style>
  <w:style w:type="character" w:customStyle="1" w:styleId="49">
    <w:name w:val="tip"/>
    <w:basedOn w:val="6"/>
    <w:qFormat/>
    <w:uiPriority w:val="0"/>
    <w:rPr>
      <w:vanish/>
      <w:color w:val="FF0000"/>
      <w:sz w:val="18"/>
      <w:szCs w:val="18"/>
    </w:rPr>
  </w:style>
  <w:style w:type="character" w:customStyle="1" w:styleId="50">
    <w:name w:val="no4"/>
    <w:basedOn w:val="6"/>
    <w:qFormat/>
    <w:uiPriority w:val="0"/>
  </w:style>
  <w:style w:type="character" w:customStyle="1" w:styleId="51">
    <w:name w:val="tip3"/>
    <w:basedOn w:val="6"/>
    <w:qFormat/>
    <w:uiPriority w:val="0"/>
    <w:rPr>
      <w:vanish/>
      <w:color w:val="FF0000"/>
      <w:sz w:val="18"/>
      <w:szCs w:val="18"/>
    </w:rPr>
  </w:style>
  <w:style w:type="character" w:customStyle="1" w:styleId="52">
    <w:name w:val="my-class2"/>
    <w:basedOn w:val="6"/>
    <w:qFormat/>
    <w:uiPriority w:val="0"/>
  </w:style>
  <w:style w:type="character" w:customStyle="1" w:styleId="53">
    <w:name w:val="tip8"/>
    <w:basedOn w:val="6"/>
    <w:qFormat/>
    <w:uiPriority w:val="0"/>
    <w:rPr>
      <w:vanish/>
      <w:color w:val="FF0000"/>
      <w:sz w:val="18"/>
      <w:szCs w:val="18"/>
    </w:rPr>
  </w:style>
  <w:style w:type="character" w:customStyle="1" w:styleId="54">
    <w:name w:val="tip11"/>
    <w:basedOn w:val="6"/>
    <w:qFormat/>
    <w:uiPriority w:val="0"/>
    <w:rPr>
      <w:vanish/>
      <w:color w:val="FF0000"/>
      <w:sz w:val="18"/>
      <w:szCs w:val="18"/>
    </w:rPr>
  </w:style>
  <w:style w:type="character" w:customStyle="1" w:styleId="55">
    <w:name w:val="ico-jiang2"/>
    <w:basedOn w:val="6"/>
    <w:qFormat/>
    <w:uiPriority w:val="0"/>
  </w:style>
  <w:style w:type="character" w:customStyle="1" w:styleId="56">
    <w:name w:val="ico-jiang3"/>
    <w:basedOn w:val="6"/>
    <w:qFormat/>
    <w:uiPriority w:val="0"/>
  </w:style>
  <w:style w:type="character" w:customStyle="1" w:styleId="57">
    <w:name w:val="tip13"/>
    <w:basedOn w:val="6"/>
    <w:qFormat/>
    <w:uiPriority w:val="0"/>
    <w:rPr>
      <w:vanish/>
      <w:color w:val="FF0000"/>
      <w:sz w:val="18"/>
      <w:szCs w:val="18"/>
    </w:rPr>
  </w:style>
  <w:style w:type="character" w:customStyle="1" w:styleId="58">
    <w:name w:val="orange"/>
    <w:basedOn w:val="6"/>
    <w:qFormat/>
    <w:uiPriority w:val="0"/>
    <w:rPr>
      <w:color w:val="3FB58F"/>
    </w:rPr>
  </w:style>
  <w:style w:type="character" w:customStyle="1" w:styleId="59">
    <w:name w:val="tip9"/>
    <w:basedOn w:val="6"/>
    <w:qFormat/>
    <w:uiPriority w:val="0"/>
    <w:rPr>
      <w:vanish/>
      <w:color w:val="FF0000"/>
      <w:sz w:val="18"/>
      <w:szCs w:val="18"/>
    </w:rPr>
  </w:style>
  <w:style w:type="character" w:customStyle="1" w:styleId="60">
    <w:name w:val="tip12"/>
    <w:basedOn w:val="6"/>
    <w:qFormat/>
    <w:uiPriority w:val="0"/>
    <w:rPr>
      <w:vanish/>
      <w:color w:val="FF0000"/>
      <w:sz w:val="18"/>
      <w:szCs w:val="18"/>
    </w:rPr>
  </w:style>
  <w:style w:type="character" w:customStyle="1" w:styleId="61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2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云朵</cp:lastModifiedBy>
  <cp:lastPrinted>2016-06-03T01:22:00Z</cp:lastPrinted>
  <dcterms:modified xsi:type="dcterms:W3CDTF">2019-04-10T01:54:41Z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